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50" w:rsidRDefault="00ED79AC" w:rsidP="009B7C6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val="ru-RU" w:eastAsia="ru-RU"/>
        </w:rPr>
        <w:drawing>
          <wp:inline distT="0" distB="0" distL="0" distR="0">
            <wp:extent cx="1501140" cy="1432560"/>
            <wp:effectExtent l="19050" t="0" r="3810" b="0"/>
            <wp:docPr id="1" name="Рисунок 2" descr="C:\Users\Natali\Downloads\колед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atali\Downloads\колед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40"/>
          <w:szCs w:val="40"/>
          <w:lang w:val="ru-RU" w:eastAsia="ru-RU"/>
        </w:rPr>
        <w:drawing>
          <wp:inline distT="0" distB="0" distL="0" distR="0">
            <wp:extent cx="1417320" cy="1417320"/>
            <wp:effectExtent l="19050" t="0" r="0" b="0"/>
            <wp:docPr id="2" name="Рисунок 1" descr="C:\Users\Natali\Downloads\Logo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tali\Downloads\Logo ц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2B" w:rsidRPr="00DA1F78" w:rsidRDefault="00797B61" w:rsidP="00637B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A1F78">
        <w:rPr>
          <w:rFonts w:ascii="Times New Roman" w:hAnsi="Times New Roman"/>
          <w:b/>
          <w:sz w:val="32"/>
          <w:szCs w:val="32"/>
        </w:rPr>
        <w:t>КИЇВСЬКИЙ ФАХОВИЙ КОЛЕДЖ ТУРИЗМУ ТА ГОТЕЛЬНО</w:t>
      </w:r>
      <w:bookmarkStart w:id="0" w:name="_GoBack"/>
      <w:bookmarkEnd w:id="0"/>
      <w:r w:rsidRPr="00DA1F78">
        <w:rPr>
          <w:rFonts w:ascii="Times New Roman" w:hAnsi="Times New Roman"/>
          <w:b/>
          <w:sz w:val="32"/>
          <w:szCs w:val="32"/>
        </w:rPr>
        <w:t>ГО ГОСПОДАРСТВА</w:t>
      </w:r>
    </w:p>
    <w:p w:rsidR="00A35310" w:rsidRPr="00DA1F78" w:rsidRDefault="00A35310" w:rsidP="00DC0D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93A2B" w:rsidRPr="00DA1F78" w:rsidRDefault="000D752F" w:rsidP="00DC0D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A1F78">
        <w:rPr>
          <w:rFonts w:ascii="Times New Roman" w:hAnsi="Times New Roman"/>
          <w:b/>
          <w:sz w:val="32"/>
          <w:szCs w:val="32"/>
        </w:rPr>
        <w:t>РАДА МОЛОДИХ ВЧЕНИХ К</w:t>
      </w:r>
      <w:r w:rsidR="00A35310" w:rsidRPr="00DA1F78">
        <w:rPr>
          <w:rFonts w:ascii="Times New Roman" w:hAnsi="Times New Roman"/>
          <w:b/>
          <w:sz w:val="32"/>
          <w:szCs w:val="32"/>
        </w:rPr>
        <w:t>ТГГ</w:t>
      </w:r>
    </w:p>
    <w:p w:rsidR="00DA1F78" w:rsidRPr="00DA1F78" w:rsidRDefault="00DA1F78" w:rsidP="00DA1F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A1F78" w:rsidRPr="00DA1F78" w:rsidRDefault="00DA1F78" w:rsidP="00DA1F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A1F78">
        <w:rPr>
          <w:rFonts w:ascii="Times New Roman" w:hAnsi="Times New Roman"/>
          <w:b/>
          <w:sz w:val="32"/>
          <w:szCs w:val="32"/>
        </w:rPr>
        <w:t xml:space="preserve">КИЇВСЬКИЙ УНІВЕРСИТЕТ ТУРИЗМУ, </w:t>
      </w:r>
    </w:p>
    <w:p w:rsidR="00DA1F78" w:rsidRPr="00DA1F78" w:rsidRDefault="00DA1F78" w:rsidP="00DA1F7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A1F78">
        <w:rPr>
          <w:rFonts w:ascii="Times New Roman" w:hAnsi="Times New Roman"/>
          <w:b/>
          <w:sz w:val="32"/>
          <w:szCs w:val="32"/>
        </w:rPr>
        <w:t>ЕКОНОМІКИ І ПРАВА</w:t>
      </w:r>
    </w:p>
    <w:p w:rsidR="00A55CD4" w:rsidRPr="00DA1F78" w:rsidRDefault="00A55CD4" w:rsidP="00DC0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752F" w:rsidRDefault="00DA1F78" w:rsidP="0019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304C93">
        <w:rPr>
          <w:rFonts w:ascii="Times New Roman" w:hAnsi="Times New Roman"/>
          <w:b/>
          <w:sz w:val="32"/>
          <w:szCs w:val="32"/>
        </w:rPr>
        <w:t xml:space="preserve">Міжвузівська </w:t>
      </w:r>
      <w:r w:rsidR="00193A2B" w:rsidRPr="00585660">
        <w:rPr>
          <w:rFonts w:ascii="Times New Roman" w:hAnsi="Times New Roman"/>
          <w:b/>
          <w:sz w:val="32"/>
          <w:szCs w:val="32"/>
        </w:rPr>
        <w:t>науково-теоретичн</w:t>
      </w:r>
      <w:r w:rsidR="00A35310">
        <w:rPr>
          <w:rFonts w:ascii="Times New Roman" w:hAnsi="Times New Roman"/>
          <w:b/>
          <w:sz w:val="32"/>
          <w:szCs w:val="32"/>
        </w:rPr>
        <w:t>а</w:t>
      </w:r>
      <w:r w:rsidR="00193A2B" w:rsidRPr="00585660">
        <w:rPr>
          <w:rFonts w:ascii="Times New Roman" w:hAnsi="Times New Roman"/>
          <w:b/>
          <w:sz w:val="32"/>
          <w:szCs w:val="32"/>
        </w:rPr>
        <w:t xml:space="preserve"> конференці</w:t>
      </w:r>
      <w:r w:rsidR="00A35310">
        <w:rPr>
          <w:rFonts w:ascii="Times New Roman" w:hAnsi="Times New Roman"/>
          <w:b/>
          <w:sz w:val="32"/>
          <w:szCs w:val="32"/>
        </w:rPr>
        <w:t>я</w:t>
      </w:r>
      <w:r w:rsidR="00193A2B" w:rsidRPr="00585660">
        <w:rPr>
          <w:rFonts w:ascii="Times New Roman" w:hAnsi="Times New Roman"/>
          <w:b/>
          <w:sz w:val="32"/>
          <w:szCs w:val="32"/>
        </w:rPr>
        <w:t xml:space="preserve"> </w:t>
      </w:r>
    </w:p>
    <w:p w:rsidR="00633BC4" w:rsidRDefault="00F06D4E" w:rsidP="0019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="00633BC4">
        <w:rPr>
          <w:rFonts w:ascii="Times New Roman" w:hAnsi="Times New Roman"/>
          <w:b/>
          <w:sz w:val="32"/>
          <w:szCs w:val="32"/>
        </w:rPr>
        <w:t xml:space="preserve">о Дня </w:t>
      </w:r>
      <w:r w:rsidR="00304C93">
        <w:rPr>
          <w:rFonts w:ascii="Times New Roman" w:hAnsi="Times New Roman"/>
          <w:b/>
          <w:sz w:val="32"/>
          <w:szCs w:val="32"/>
        </w:rPr>
        <w:t>юриста</w:t>
      </w:r>
      <w:r w:rsidR="00D237FF">
        <w:rPr>
          <w:rFonts w:ascii="Times New Roman" w:hAnsi="Times New Roman"/>
          <w:b/>
          <w:sz w:val="32"/>
          <w:szCs w:val="32"/>
        </w:rPr>
        <w:t xml:space="preserve"> України</w:t>
      </w:r>
    </w:p>
    <w:p w:rsidR="00633BC4" w:rsidRPr="00585660" w:rsidRDefault="00193A2B" w:rsidP="0019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5660">
        <w:rPr>
          <w:rFonts w:ascii="Times New Roman" w:hAnsi="Times New Roman"/>
          <w:b/>
          <w:sz w:val="32"/>
          <w:szCs w:val="32"/>
        </w:rPr>
        <w:t>«</w:t>
      </w:r>
      <w:r w:rsidR="00304C93" w:rsidRPr="00304C93">
        <w:rPr>
          <w:rFonts w:ascii="Times New Roman" w:hAnsi="Times New Roman"/>
          <w:b/>
          <w:sz w:val="32"/>
          <w:szCs w:val="32"/>
        </w:rPr>
        <w:t>Правове регулювання євроінтеграційних суспільних відносин в Україні</w:t>
      </w:r>
      <w:r w:rsidR="00633BC4">
        <w:rPr>
          <w:rFonts w:ascii="Times New Roman" w:hAnsi="Times New Roman"/>
          <w:b/>
          <w:sz w:val="32"/>
          <w:szCs w:val="32"/>
        </w:rPr>
        <w:t xml:space="preserve">» </w:t>
      </w:r>
    </w:p>
    <w:p w:rsidR="00DC0D50" w:rsidRDefault="00193A2B" w:rsidP="00193A2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754C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Pr="0095284F">
        <w:rPr>
          <w:rFonts w:ascii="Times New Roman" w:hAnsi="Times New Roman"/>
          <w:b/>
          <w:bCs/>
          <w:sz w:val="28"/>
          <w:szCs w:val="28"/>
        </w:rPr>
        <w:t>Київ</w:t>
      </w:r>
      <w:r w:rsidR="000D752F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="00304C93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0D752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304C93">
        <w:rPr>
          <w:rFonts w:ascii="Times New Roman" w:hAnsi="Times New Roman"/>
          <w:b/>
          <w:bCs/>
          <w:sz w:val="28"/>
          <w:szCs w:val="28"/>
        </w:rPr>
        <w:t>жовтня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752F">
        <w:rPr>
          <w:rFonts w:ascii="Times New Roman" w:hAnsi="Times New Roman"/>
          <w:b/>
          <w:bCs/>
          <w:caps/>
          <w:sz w:val="28"/>
          <w:szCs w:val="28"/>
        </w:rPr>
        <w:t>2023</w:t>
      </w:r>
      <w:r w:rsidRPr="00AD754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AD754C">
        <w:rPr>
          <w:rFonts w:ascii="Times New Roman" w:hAnsi="Times New Roman"/>
          <w:b/>
          <w:sz w:val="28"/>
          <w:szCs w:val="28"/>
        </w:rPr>
        <w:t>р.</w:t>
      </w:r>
    </w:p>
    <w:p w:rsidR="00193A2B" w:rsidRPr="00193A2B" w:rsidRDefault="00193A2B" w:rsidP="00193A2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C0D50" w:rsidRPr="00E37EFC" w:rsidRDefault="004D63F5" w:rsidP="00637B3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37EFC">
        <w:rPr>
          <w:rFonts w:ascii="Times New Roman" w:hAnsi="Times New Roman"/>
          <w:b/>
          <w:sz w:val="36"/>
          <w:szCs w:val="36"/>
        </w:rPr>
        <w:t>Шановні</w:t>
      </w:r>
      <w:r w:rsidR="00295FE9" w:rsidRPr="00E37EFC">
        <w:rPr>
          <w:rFonts w:ascii="Times New Roman" w:hAnsi="Times New Roman"/>
          <w:b/>
          <w:sz w:val="36"/>
          <w:szCs w:val="36"/>
        </w:rPr>
        <w:t xml:space="preserve"> колеги</w:t>
      </w:r>
      <w:r w:rsidR="00BF4940">
        <w:rPr>
          <w:rFonts w:ascii="Times New Roman" w:hAnsi="Times New Roman"/>
          <w:b/>
          <w:sz w:val="36"/>
          <w:szCs w:val="36"/>
        </w:rPr>
        <w:t xml:space="preserve"> та здобувачі освіти</w:t>
      </w:r>
      <w:r w:rsidR="009B7C65" w:rsidRPr="00E37EFC">
        <w:rPr>
          <w:rFonts w:ascii="Times New Roman" w:hAnsi="Times New Roman"/>
          <w:b/>
          <w:sz w:val="36"/>
          <w:szCs w:val="36"/>
        </w:rPr>
        <w:t xml:space="preserve">! </w:t>
      </w:r>
    </w:p>
    <w:p w:rsidR="00F329CE" w:rsidRDefault="00036428" w:rsidP="00637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A2B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DC0D50" w:rsidRPr="00193A2B">
        <w:rPr>
          <w:rFonts w:ascii="Times New Roman" w:hAnsi="Times New Roman"/>
          <w:bCs/>
          <w:color w:val="000000"/>
          <w:sz w:val="28"/>
          <w:szCs w:val="28"/>
        </w:rPr>
        <w:t>апро</w:t>
      </w:r>
      <w:r w:rsidRPr="00193A2B">
        <w:rPr>
          <w:rFonts w:ascii="Times New Roman" w:hAnsi="Times New Roman"/>
          <w:bCs/>
          <w:color w:val="000000"/>
          <w:sz w:val="28"/>
          <w:szCs w:val="28"/>
        </w:rPr>
        <w:t>шуємо</w:t>
      </w:r>
      <w:r w:rsidR="00DC0D50" w:rsidRPr="00193A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F4940">
        <w:rPr>
          <w:rFonts w:ascii="Times New Roman" w:hAnsi="Times New Roman"/>
          <w:bCs/>
          <w:color w:val="000000"/>
          <w:sz w:val="28"/>
          <w:szCs w:val="28"/>
        </w:rPr>
        <w:t xml:space="preserve">науково-педагогічних, наукових, педагогічних працівників та здобувачів освіти </w:t>
      </w:r>
      <w:r w:rsidR="00FC5C4F">
        <w:rPr>
          <w:rFonts w:ascii="Times New Roman" w:hAnsi="Times New Roman"/>
          <w:bCs/>
          <w:color w:val="000000"/>
          <w:sz w:val="28"/>
          <w:szCs w:val="28"/>
        </w:rPr>
        <w:t>прийняти</w:t>
      </w:r>
      <w:r w:rsidR="00F329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C0D50" w:rsidRPr="00193A2B">
        <w:rPr>
          <w:rFonts w:ascii="Times New Roman" w:hAnsi="Times New Roman"/>
          <w:bCs/>
          <w:color w:val="000000"/>
          <w:sz w:val="28"/>
          <w:szCs w:val="28"/>
        </w:rPr>
        <w:t xml:space="preserve">участь </w:t>
      </w:r>
      <w:r w:rsidR="005966AF">
        <w:rPr>
          <w:rFonts w:ascii="Times New Roman" w:hAnsi="Times New Roman"/>
          <w:bCs/>
          <w:color w:val="000000"/>
          <w:sz w:val="28"/>
          <w:szCs w:val="28"/>
        </w:rPr>
        <w:t xml:space="preserve">у </w:t>
      </w:r>
      <w:r w:rsidR="00E3621D" w:rsidRPr="00E3621D">
        <w:rPr>
          <w:rFonts w:ascii="Times New Roman" w:hAnsi="Times New Roman"/>
          <w:bCs/>
          <w:color w:val="000000"/>
          <w:sz w:val="28"/>
          <w:szCs w:val="28"/>
          <w:lang w:val="en-US"/>
        </w:rPr>
        <w:t>V</w:t>
      </w:r>
      <w:r w:rsidR="00E3621D" w:rsidRPr="00E3621D">
        <w:rPr>
          <w:rFonts w:ascii="Times New Roman" w:hAnsi="Times New Roman"/>
          <w:bCs/>
          <w:color w:val="000000"/>
          <w:sz w:val="28"/>
          <w:szCs w:val="28"/>
        </w:rPr>
        <w:t>ІІ</w:t>
      </w:r>
      <w:r w:rsidR="00E3621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37FF">
        <w:rPr>
          <w:rFonts w:ascii="Times New Roman" w:hAnsi="Times New Roman"/>
          <w:bCs/>
          <w:color w:val="000000"/>
          <w:sz w:val="28"/>
          <w:szCs w:val="28"/>
        </w:rPr>
        <w:t xml:space="preserve">Міжвузівській </w:t>
      </w:r>
      <w:r w:rsidR="00F329CE">
        <w:rPr>
          <w:rFonts w:ascii="Times New Roman" w:hAnsi="Times New Roman"/>
          <w:sz w:val="28"/>
          <w:szCs w:val="28"/>
        </w:rPr>
        <w:t xml:space="preserve">науково-теоретичній конференції </w:t>
      </w:r>
      <w:r w:rsidR="005966AF">
        <w:rPr>
          <w:rFonts w:ascii="Times New Roman" w:hAnsi="Times New Roman"/>
          <w:sz w:val="28"/>
          <w:szCs w:val="28"/>
        </w:rPr>
        <w:t xml:space="preserve">до Дня </w:t>
      </w:r>
      <w:r w:rsidR="00D237FF">
        <w:rPr>
          <w:rFonts w:ascii="Times New Roman" w:hAnsi="Times New Roman"/>
          <w:sz w:val="28"/>
          <w:szCs w:val="28"/>
        </w:rPr>
        <w:t>юриста</w:t>
      </w:r>
      <w:r w:rsidR="005966AF">
        <w:rPr>
          <w:rFonts w:ascii="Times New Roman" w:hAnsi="Times New Roman"/>
          <w:sz w:val="28"/>
          <w:szCs w:val="28"/>
        </w:rPr>
        <w:t xml:space="preserve"> Україн</w:t>
      </w:r>
      <w:r w:rsidR="00DD16CB">
        <w:rPr>
          <w:rFonts w:ascii="Times New Roman" w:hAnsi="Times New Roman"/>
          <w:sz w:val="28"/>
          <w:szCs w:val="28"/>
        </w:rPr>
        <w:t>и</w:t>
      </w:r>
      <w:r w:rsidR="005966AF">
        <w:rPr>
          <w:rFonts w:ascii="Times New Roman" w:hAnsi="Times New Roman"/>
          <w:sz w:val="28"/>
          <w:szCs w:val="28"/>
        </w:rPr>
        <w:t xml:space="preserve"> </w:t>
      </w:r>
      <w:r w:rsidR="00193A2B" w:rsidRPr="00193A2B">
        <w:rPr>
          <w:rFonts w:ascii="Times New Roman" w:hAnsi="Times New Roman"/>
          <w:sz w:val="28"/>
          <w:szCs w:val="28"/>
        </w:rPr>
        <w:t>«</w:t>
      </w:r>
      <w:r w:rsidR="00D237FF" w:rsidRPr="00D237FF">
        <w:rPr>
          <w:rFonts w:ascii="Times New Roman" w:hAnsi="Times New Roman"/>
          <w:sz w:val="28"/>
          <w:szCs w:val="28"/>
        </w:rPr>
        <w:t>Правове регулювання євроінтеграційних суспільних відносин в Україні</w:t>
      </w:r>
      <w:r w:rsidR="00682AB9">
        <w:rPr>
          <w:rFonts w:ascii="Times New Roman" w:hAnsi="Times New Roman"/>
          <w:sz w:val="28"/>
          <w:szCs w:val="28"/>
        </w:rPr>
        <w:t>»</w:t>
      </w:r>
      <w:r w:rsidR="005966AF">
        <w:rPr>
          <w:rFonts w:ascii="Times New Roman" w:hAnsi="Times New Roman"/>
          <w:sz w:val="28"/>
          <w:szCs w:val="28"/>
        </w:rPr>
        <w:t>.</w:t>
      </w:r>
    </w:p>
    <w:p w:rsidR="00065568" w:rsidRDefault="009B7C65" w:rsidP="00596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3B">
        <w:rPr>
          <w:rFonts w:ascii="Times New Roman" w:hAnsi="Times New Roman"/>
          <w:b/>
          <w:i/>
          <w:sz w:val="28"/>
          <w:szCs w:val="28"/>
        </w:rPr>
        <w:t>Мета заходу:</w:t>
      </w:r>
      <w:r w:rsidRPr="002A113B">
        <w:rPr>
          <w:rFonts w:ascii="Times New Roman" w:hAnsi="Times New Roman"/>
          <w:sz w:val="28"/>
          <w:szCs w:val="28"/>
        </w:rPr>
        <w:t xml:space="preserve"> </w:t>
      </w:r>
      <w:r w:rsidR="005966AF">
        <w:rPr>
          <w:rFonts w:ascii="Times New Roman" w:hAnsi="Times New Roman"/>
          <w:sz w:val="28"/>
          <w:szCs w:val="28"/>
        </w:rPr>
        <w:t xml:space="preserve">обговорення проблем та перспектив розвитку суспільних відносин у складних умовах </w:t>
      </w:r>
      <w:r w:rsidR="001900BA">
        <w:rPr>
          <w:rFonts w:ascii="Times New Roman" w:hAnsi="Times New Roman"/>
          <w:sz w:val="28"/>
          <w:szCs w:val="28"/>
        </w:rPr>
        <w:t>євроінтеграційних процесів</w:t>
      </w:r>
      <w:r w:rsidR="005966AF">
        <w:rPr>
          <w:rFonts w:ascii="Times New Roman" w:hAnsi="Times New Roman"/>
          <w:sz w:val="28"/>
          <w:szCs w:val="28"/>
        </w:rPr>
        <w:t>, налагодження співпраці, обмін науковим та практичним досвідом, п</w:t>
      </w:r>
      <w:r w:rsidR="00065568" w:rsidRPr="009C6EA3">
        <w:rPr>
          <w:rFonts w:ascii="Times New Roman" w:hAnsi="Times New Roman"/>
          <w:sz w:val="28"/>
          <w:szCs w:val="28"/>
        </w:rPr>
        <w:t>резент</w:t>
      </w:r>
      <w:r w:rsidR="00162EA9">
        <w:rPr>
          <w:rFonts w:ascii="Times New Roman" w:hAnsi="Times New Roman"/>
          <w:sz w:val="28"/>
          <w:szCs w:val="28"/>
        </w:rPr>
        <w:t>ація</w:t>
      </w:r>
      <w:r w:rsidR="00065568" w:rsidRPr="009C6EA3">
        <w:rPr>
          <w:rFonts w:ascii="Times New Roman" w:hAnsi="Times New Roman"/>
          <w:sz w:val="28"/>
          <w:szCs w:val="28"/>
        </w:rPr>
        <w:t xml:space="preserve"> свої</w:t>
      </w:r>
      <w:r w:rsidR="00162EA9">
        <w:rPr>
          <w:rFonts w:ascii="Times New Roman" w:hAnsi="Times New Roman"/>
          <w:sz w:val="28"/>
          <w:szCs w:val="28"/>
        </w:rPr>
        <w:t>х</w:t>
      </w:r>
      <w:r w:rsidR="00065568">
        <w:rPr>
          <w:rFonts w:ascii="Times New Roman" w:hAnsi="Times New Roman"/>
          <w:sz w:val="28"/>
          <w:szCs w:val="28"/>
        </w:rPr>
        <w:t xml:space="preserve"> здобутк</w:t>
      </w:r>
      <w:r w:rsidR="00162EA9">
        <w:rPr>
          <w:rFonts w:ascii="Times New Roman" w:hAnsi="Times New Roman"/>
          <w:sz w:val="28"/>
          <w:szCs w:val="28"/>
        </w:rPr>
        <w:t>ів</w:t>
      </w:r>
      <w:r w:rsidR="00065568">
        <w:rPr>
          <w:rFonts w:ascii="Times New Roman" w:hAnsi="Times New Roman"/>
          <w:sz w:val="28"/>
          <w:szCs w:val="28"/>
        </w:rPr>
        <w:t>,</w:t>
      </w:r>
      <w:r w:rsidR="00065568" w:rsidRPr="009C6EA3">
        <w:rPr>
          <w:rFonts w:ascii="Times New Roman" w:hAnsi="Times New Roman"/>
          <w:sz w:val="28"/>
          <w:szCs w:val="28"/>
        </w:rPr>
        <w:t xml:space="preserve"> </w:t>
      </w:r>
      <w:r w:rsidR="00065568">
        <w:rPr>
          <w:rFonts w:ascii="Times New Roman" w:hAnsi="Times New Roman"/>
          <w:sz w:val="28"/>
          <w:szCs w:val="28"/>
        </w:rPr>
        <w:t>іде</w:t>
      </w:r>
      <w:r w:rsidR="00162EA9">
        <w:rPr>
          <w:rFonts w:ascii="Times New Roman" w:hAnsi="Times New Roman"/>
          <w:sz w:val="28"/>
          <w:szCs w:val="28"/>
        </w:rPr>
        <w:t>й</w:t>
      </w:r>
      <w:r w:rsidR="00065568">
        <w:rPr>
          <w:rFonts w:ascii="Times New Roman" w:hAnsi="Times New Roman"/>
          <w:sz w:val="28"/>
          <w:szCs w:val="28"/>
        </w:rPr>
        <w:t>, науков</w:t>
      </w:r>
      <w:r w:rsidR="00162EA9">
        <w:rPr>
          <w:rFonts w:ascii="Times New Roman" w:hAnsi="Times New Roman"/>
          <w:sz w:val="28"/>
          <w:szCs w:val="28"/>
        </w:rPr>
        <w:t>их</w:t>
      </w:r>
      <w:r w:rsidR="00065568">
        <w:rPr>
          <w:rFonts w:ascii="Times New Roman" w:hAnsi="Times New Roman"/>
          <w:sz w:val="28"/>
          <w:szCs w:val="28"/>
        </w:rPr>
        <w:t xml:space="preserve"> прац</w:t>
      </w:r>
      <w:r w:rsidR="00162EA9">
        <w:rPr>
          <w:rFonts w:ascii="Times New Roman" w:hAnsi="Times New Roman"/>
          <w:sz w:val="28"/>
          <w:szCs w:val="28"/>
        </w:rPr>
        <w:t>ь</w:t>
      </w:r>
      <w:r w:rsidR="00065568">
        <w:rPr>
          <w:rFonts w:ascii="Times New Roman" w:hAnsi="Times New Roman"/>
          <w:sz w:val="28"/>
          <w:szCs w:val="28"/>
        </w:rPr>
        <w:t>, законодавч</w:t>
      </w:r>
      <w:r w:rsidR="00162EA9">
        <w:rPr>
          <w:rFonts w:ascii="Times New Roman" w:hAnsi="Times New Roman"/>
          <w:sz w:val="28"/>
          <w:szCs w:val="28"/>
        </w:rPr>
        <w:t>их</w:t>
      </w:r>
      <w:r w:rsidR="00065568">
        <w:rPr>
          <w:rFonts w:ascii="Times New Roman" w:hAnsi="Times New Roman"/>
          <w:sz w:val="28"/>
          <w:szCs w:val="28"/>
        </w:rPr>
        <w:t xml:space="preserve"> ініціатив.</w:t>
      </w:r>
    </w:p>
    <w:p w:rsidR="001900BA" w:rsidRDefault="009B7C65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2A113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Основні тематичні </w:t>
      </w:r>
      <w:r w:rsidR="00065568">
        <w:rPr>
          <w:rFonts w:ascii="Times New Roman" w:hAnsi="Times New Roman"/>
          <w:b/>
          <w:bCs/>
          <w:i/>
          <w:color w:val="000000"/>
          <w:sz w:val="28"/>
          <w:szCs w:val="28"/>
        </w:rPr>
        <w:t>секції</w:t>
      </w:r>
      <w:r w:rsidRPr="002A113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конференції:</w:t>
      </w:r>
    </w:p>
    <w:p w:rsidR="001900BA" w:rsidRDefault="003E254E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900BA" w:rsidRPr="001900BA">
        <w:rPr>
          <w:rFonts w:ascii="Times New Roman" w:hAnsi="Times New Roman"/>
          <w:bCs/>
          <w:sz w:val="28"/>
          <w:szCs w:val="28"/>
        </w:rPr>
        <w:t xml:space="preserve"> </w:t>
      </w:r>
      <w:r w:rsidR="001900BA" w:rsidRPr="002A113B">
        <w:rPr>
          <w:rFonts w:ascii="Times New Roman" w:hAnsi="Times New Roman"/>
          <w:bCs/>
          <w:sz w:val="28"/>
          <w:szCs w:val="28"/>
        </w:rPr>
        <w:t>Історія та теорія держави та права, філософія права;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2A113B">
        <w:rPr>
          <w:rFonts w:ascii="Times New Roman" w:hAnsi="Times New Roman"/>
          <w:bCs/>
          <w:sz w:val="28"/>
          <w:szCs w:val="28"/>
        </w:rPr>
        <w:t>Конституційне право, муніципальне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2A113B">
        <w:rPr>
          <w:rFonts w:ascii="Times New Roman" w:hAnsi="Times New Roman"/>
          <w:bCs/>
          <w:sz w:val="28"/>
          <w:szCs w:val="28"/>
        </w:rPr>
        <w:t>Міжнародне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2A113B">
        <w:rPr>
          <w:rFonts w:ascii="Times New Roman" w:hAnsi="Times New Roman"/>
          <w:bCs/>
          <w:sz w:val="28"/>
          <w:szCs w:val="28"/>
        </w:rPr>
        <w:t>Екологічне, земельне, аграрне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2A113B">
        <w:rPr>
          <w:rFonts w:ascii="Times New Roman" w:hAnsi="Times New Roman"/>
          <w:bCs/>
          <w:sz w:val="28"/>
          <w:szCs w:val="28"/>
        </w:rPr>
        <w:t>Цивільне право та процес;</w:t>
      </w:r>
      <w:r w:rsidRPr="001900B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2A113B">
        <w:rPr>
          <w:rFonts w:ascii="Times New Roman" w:hAnsi="Times New Roman"/>
          <w:bCs/>
          <w:sz w:val="28"/>
          <w:szCs w:val="28"/>
        </w:rPr>
        <w:t>Сімейне право, житлове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2A113B">
        <w:rPr>
          <w:rFonts w:ascii="Times New Roman" w:hAnsi="Times New Roman"/>
          <w:bCs/>
          <w:sz w:val="28"/>
          <w:szCs w:val="28"/>
        </w:rPr>
        <w:t>Господарське право та процес;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2A113B">
        <w:rPr>
          <w:rFonts w:ascii="Times New Roman" w:hAnsi="Times New Roman"/>
          <w:bCs/>
          <w:sz w:val="28"/>
          <w:szCs w:val="28"/>
        </w:rPr>
        <w:t>Трудове право, право соціального забезпечення;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2A113B">
        <w:rPr>
          <w:rFonts w:ascii="Times New Roman" w:hAnsi="Times New Roman"/>
          <w:bCs/>
          <w:sz w:val="28"/>
          <w:szCs w:val="28"/>
        </w:rPr>
        <w:t>Адміністративне право та процес, фінансове, інформаційне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2A113B">
        <w:rPr>
          <w:rFonts w:ascii="Times New Roman" w:hAnsi="Times New Roman"/>
          <w:bCs/>
          <w:sz w:val="28"/>
          <w:szCs w:val="28"/>
        </w:rPr>
        <w:t>Кримінальне право, кримінально-виконавче право;</w:t>
      </w:r>
    </w:p>
    <w:p w:rsidR="001900BA" w:rsidRDefault="001900BA" w:rsidP="001900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11. </w:t>
      </w:r>
      <w:r w:rsidRPr="002A113B">
        <w:rPr>
          <w:rFonts w:ascii="Times New Roman" w:hAnsi="Times New Roman"/>
          <w:bCs/>
          <w:sz w:val="28"/>
          <w:szCs w:val="28"/>
        </w:rPr>
        <w:t xml:space="preserve">Кримінальний процес, криміналістика, кримінологія. </w:t>
      </w:r>
    </w:p>
    <w:p w:rsidR="00DA1F78" w:rsidRPr="001900BA" w:rsidRDefault="00DA1F78" w:rsidP="001900B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BF290E" w:rsidRPr="00B2179A" w:rsidRDefault="00BF290E" w:rsidP="001900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2179A">
        <w:rPr>
          <w:rFonts w:ascii="Times New Roman" w:hAnsi="Times New Roman"/>
          <w:bCs/>
          <w:sz w:val="28"/>
          <w:szCs w:val="28"/>
          <w:lang w:eastAsia="uk-UA"/>
        </w:rPr>
        <w:t xml:space="preserve">Участь у конференції </w:t>
      </w:r>
      <w:r w:rsidRPr="007D3600">
        <w:rPr>
          <w:rFonts w:ascii="Times New Roman" w:hAnsi="Times New Roman"/>
          <w:b/>
          <w:bCs/>
          <w:i/>
          <w:sz w:val="28"/>
          <w:szCs w:val="28"/>
          <w:lang w:eastAsia="uk-UA"/>
        </w:rPr>
        <w:t>безкоштовна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та передбачає публікацію тез в</w:t>
      </w:r>
      <w:r w:rsidRPr="00B2179A">
        <w:rPr>
          <w:rFonts w:ascii="Times New Roman" w:hAnsi="Times New Roman"/>
          <w:bCs/>
          <w:sz w:val="28"/>
          <w:szCs w:val="28"/>
          <w:lang w:eastAsia="uk-UA"/>
        </w:rPr>
        <w:t xml:space="preserve"> електронному збірнику матеріалів. </w:t>
      </w:r>
    </w:p>
    <w:p w:rsidR="00BF290E" w:rsidRPr="007D3600" w:rsidRDefault="00F20768" w:rsidP="007D36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7D3600">
        <w:rPr>
          <w:rFonts w:ascii="Times New Roman" w:hAnsi="Times New Roman"/>
          <w:b/>
          <w:bCs/>
          <w:i/>
          <w:sz w:val="28"/>
          <w:szCs w:val="28"/>
          <w:lang w:eastAsia="uk-UA"/>
        </w:rPr>
        <w:t>Робоча мова конференції: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7D3600">
        <w:rPr>
          <w:rFonts w:ascii="Times New Roman" w:hAnsi="Times New Roman"/>
          <w:bCs/>
          <w:sz w:val="28"/>
          <w:szCs w:val="28"/>
          <w:lang w:eastAsia="uk-UA"/>
        </w:rPr>
        <w:t>українська.</w:t>
      </w:r>
    </w:p>
    <w:p w:rsidR="00193A2B" w:rsidRDefault="00442D7B" w:rsidP="00193A2B">
      <w:pPr>
        <w:pStyle w:val="a7"/>
        <w:spacing w:line="240" w:lineRule="auto"/>
        <w:rPr>
          <w:color w:val="000000"/>
        </w:rPr>
      </w:pPr>
      <w:r w:rsidRPr="00442D7B">
        <w:rPr>
          <w:b/>
          <w:i/>
          <w:color w:val="000000"/>
        </w:rPr>
        <w:t>Дата та час проведення:</w:t>
      </w:r>
      <w:r w:rsidR="00193A2B" w:rsidRPr="00AD754C">
        <w:rPr>
          <w:color w:val="000000"/>
        </w:rPr>
        <w:t xml:space="preserve"> </w:t>
      </w:r>
      <w:r w:rsidR="001900BA">
        <w:rPr>
          <w:color w:val="000000"/>
        </w:rPr>
        <w:t>20 жовтня</w:t>
      </w:r>
      <w:r w:rsidR="00065568" w:rsidRPr="00130E7A">
        <w:rPr>
          <w:color w:val="000000"/>
        </w:rPr>
        <w:t xml:space="preserve"> 2023 року, 11:00 (за київським часом).</w:t>
      </w:r>
    </w:p>
    <w:p w:rsidR="00442D7B" w:rsidRPr="00442D7B" w:rsidRDefault="00442D7B" w:rsidP="00442D7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Форма участі: </w:t>
      </w:r>
      <w:r w:rsidRPr="00442D7B">
        <w:rPr>
          <w:rFonts w:ascii="Times New Roman" w:hAnsi="Times New Roman"/>
          <w:bCs/>
          <w:sz w:val="28"/>
          <w:szCs w:val="28"/>
          <w:lang w:eastAsia="uk-UA"/>
        </w:rPr>
        <w:t xml:space="preserve">дистанційна. </w:t>
      </w:r>
    </w:p>
    <w:p w:rsidR="00193A2B" w:rsidRDefault="00193A2B" w:rsidP="00193A2B">
      <w:pPr>
        <w:pStyle w:val="a7"/>
        <w:spacing w:line="240" w:lineRule="auto"/>
        <w:rPr>
          <w:color w:val="000000"/>
        </w:rPr>
      </w:pPr>
      <w:r w:rsidRPr="00FA5DC8">
        <w:rPr>
          <w:color w:val="000000"/>
        </w:rPr>
        <w:t>Платформа ZOOM</w:t>
      </w:r>
    </w:p>
    <w:p w:rsidR="00E3621D" w:rsidRPr="00FA5DC8" w:rsidRDefault="00E3621D" w:rsidP="00193A2B">
      <w:pPr>
        <w:pStyle w:val="a7"/>
        <w:spacing w:line="240" w:lineRule="auto"/>
        <w:rPr>
          <w:color w:val="000000"/>
        </w:rPr>
      </w:pPr>
    </w:p>
    <w:p w:rsidR="00E57B54" w:rsidRPr="00E57B54" w:rsidRDefault="00193A2B" w:rsidP="00C010D7">
      <w:pPr>
        <w:pStyle w:val="a7"/>
        <w:spacing w:line="240" w:lineRule="auto"/>
        <w:rPr>
          <w:color w:val="000000"/>
        </w:rPr>
      </w:pPr>
      <w:r w:rsidRPr="00E57B54">
        <w:rPr>
          <w:color w:val="000000"/>
        </w:rPr>
        <w:t xml:space="preserve">Meeting ID: </w:t>
      </w:r>
      <w:r w:rsidR="00E57B54" w:rsidRPr="00E57B54">
        <w:rPr>
          <w:color w:val="000000"/>
        </w:rPr>
        <w:t>828 7624 5911</w:t>
      </w:r>
    </w:p>
    <w:p w:rsidR="00E57B54" w:rsidRDefault="00065568" w:rsidP="00C010D7">
      <w:pPr>
        <w:pStyle w:val="a7"/>
        <w:spacing w:line="240" w:lineRule="auto"/>
        <w:rPr>
          <w:color w:val="000000"/>
        </w:rPr>
      </w:pPr>
      <w:r w:rsidRPr="00E57B54">
        <w:rPr>
          <w:color w:val="000000"/>
        </w:rPr>
        <w:t xml:space="preserve">Код доступу: </w:t>
      </w:r>
      <w:r w:rsidR="00E57B54" w:rsidRPr="00E57B54">
        <w:rPr>
          <w:color w:val="000000"/>
        </w:rPr>
        <w:t>227255</w:t>
      </w:r>
    </w:p>
    <w:p w:rsidR="00E57B54" w:rsidRDefault="00E57B54" w:rsidP="00E57B54">
      <w:pPr>
        <w:pStyle w:val="a7"/>
        <w:spacing w:line="240" w:lineRule="auto"/>
        <w:rPr>
          <w:color w:val="000000"/>
        </w:rPr>
      </w:pPr>
      <w:hyperlink r:id="rId7" w:history="1">
        <w:r w:rsidRPr="00622A65">
          <w:rPr>
            <w:rStyle w:val="a3"/>
          </w:rPr>
          <w:t>https://us02web.zoom.us/j/82876245911?pwd=V0JtZ1pGM2JlbTJwMnVldXIxQjJuQT09</w:t>
        </w:r>
      </w:hyperlink>
    </w:p>
    <w:p w:rsidR="00A02F02" w:rsidRDefault="00A02F02" w:rsidP="00C010D7">
      <w:pPr>
        <w:pStyle w:val="a7"/>
        <w:spacing w:line="240" w:lineRule="auto"/>
        <w:rPr>
          <w:color w:val="000000"/>
        </w:rPr>
      </w:pPr>
    </w:p>
    <w:p w:rsidR="0049591E" w:rsidRDefault="0049591E" w:rsidP="002503C7">
      <w:pPr>
        <w:pStyle w:val="a7"/>
        <w:spacing w:line="240" w:lineRule="auto"/>
        <w:ind w:firstLine="709"/>
      </w:pPr>
      <w:r>
        <w:t xml:space="preserve">Бажаючі прийняти участь у роботі конференції повинні до </w:t>
      </w:r>
      <w:r w:rsidRPr="0049591E">
        <w:rPr>
          <w:b/>
        </w:rPr>
        <w:t>1</w:t>
      </w:r>
      <w:r w:rsidR="001900BA">
        <w:rPr>
          <w:b/>
        </w:rPr>
        <w:t>7</w:t>
      </w:r>
      <w:r w:rsidRPr="0049591E">
        <w:rPr>
          <w:b/>
        </w:rPr>
        <w:t xml:space="preserve"> </w:t>
      </w:r>
      <w:r w:rsidR="001900BA">
        <w:rPr>
          <w:b/>
        </w:rPr>
        <w:t>жовтня</w:t>
      </w:r>
      <w:r w:rsidRPr="0049591E">
        <w:rPr>
          <w:b/>
        </w:rPr>
        <w:t xml:space="preserve"> 2023 року </w:t>
      </w:r>
      <w:r w:rsidR="00B856AF">
        <w:rPr>
          <w:b/>
        </w:rPr>
        <w:t>(</w:t>
      </w:r>
      <w:r w:rsidRPr="0049591E">
        <w:rPr>
          <w:b/>
        </w:rPr>
        <w:t>включно</w:t>
      </w:r>
      <w:r w:rsidR="00B856AF">
        <w:rPr>
          <w:b/>
        </w:rPr>
        <w:t>)</w:t>
      </w:r>
      <w:r>
        <w:t xml:space="preserve"> виконати наступні умови:</w:t>
      </w:r>
    </w:p>
    <w:p w:rsidR="0049591E" w:rsidRDefault="00E2554D" w:rsidP="002503C7">
      <w:pPr>
        <w:pStyle w:val="a7"/>
        <w:spacing w:line="240" w:lineRule="auto"/>
        <w:ind w:firstLine="709"/>
      </w:pPr>
      <w:r>
        <w:t>1.заповнити заявку на участь у роботі конференції;</w:t>
      </w:r>
    </w:p>
    <w:p w:rsidR="002503C7" w:rsidRPr="007C362D" w:rsidRDefault="00E2554D" w:rsidP="007C362D">
      <w:pPr>
        <w:pStyle w:val="a7"/>
        <w:spacing w:line="240" w:lineRule="auto"/>
        <w:ind w:firstLine="709"/>
      </w:pPr>
      <w:r>
        <w:t xml:space="preserve">2.направити </w:t>
      </w:r>
      <w:r w:rsidR="00F20768">
        <w:t xml:space="preserve">заявку та </w:t>
      </w:r>
      <w:r>
        <w:t xml:space="preserve">тези конференції на електронну адресу організаційного комітету </w:t>
      </w:r>
      <w:hyperlink r:id="rId8" w:history="1">
        <w:r w:rsidRPr="002F1CFF">
          <w:rPr>
            <w:rStyle w:val="a3"/>
          </w:rPr>
          <w:t>ktgg1977@gmail.com</w:t>
        </w:r>
      </w:hyperlink>
      <w:r w:rsidR="00B856AF">
        <w:t xml:space="preserve"> </w:t>
      </w:r>
      <w:r>
        <w:t>при цьому</w:t>
      </w:r>
      <w:r w:rsidR="00B856AF">
        <w:t>,</w:t>
      </w:r>
      <w:r>
        <w:t xml:space="preserve"> назва файла повинна містити прізвище учасника з обов’язковою вказівкою </w:t>
      </w:r>
      <w:r w:rsidR="00B856AF">
        <w:t>«</w:t>
      </w:r>
      <w:r>
        <w:t>Конференція</w:t>
      </w:r>
      <w:r w:rsidR="00B856AF">
        <w:t>»</w:t>
      </w:r>
      <w:r w:rsidR="00F20768">
        <w:t>.</w:t>
      </w:r>
    </w:p>
    <w:p w:rsidR="002503C7" w:rsidRDefault="002503C7" w:rsidP="002503C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hAnsi="Times New Roman" w:cs="Times New Roman"/>
          <w:i/>
          <w:color w:val="auto"/>
          <w:sz w:val="24"/>
          <w:szCs w:val="24"/>
          <w:u w:color="000000"/>
          <w:lang w:val="uk-UA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u w:color="000000"/>
          <w:lang w:val="uk-UA"/>
        </w:rPr>
        <w:t>Зразок заявки на участь</w:t>
      </w:r>
    </w:p>
    <w:p w:rsidR="002503C7" w:rsidRPr="00FA7179" w:rsidRDefault="002503C7" w:rsidP="002503C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hAnsi="Times New Roman" w:cs="Times New Roman"/>
          <w:i/>
          <w:color w:val="auto"/>
          <w:sz w:val="24"/>
          <w:szCs w:val="24"/>
          <w:u w:color="000000"/>
          <w:lang w:val="uk-UA"/>
        </w:rPr>
      </w:pPr>
    </w:p>
    <w:p w:rsidR="002503C7" w:rsidRPr="00B43D3C" w:rsidRDefault="002503C7" w:rsidP="002503C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B43D3C">
        <w:rPr>
          <w:rFonts w:ascii="Times New Roman" w:hAnsi="Times New Roman" w:cs="Times New Roman"/>
          <w:color w:val="auto"/>
          <w:sz w:val="28"/>
          <w:szCs w:val="28"/>
          <w:u w:color="000000"/>
          <w:lang w:val="uk-UA"/>
        </w:rPr>
        <w:t>ЗАЯВКА</w:t>
      </w:r>
    </w:p>
    <w:p w:rsidR="009A404E" w:rsidRDefault="002503C7" w:rsidP="002503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на участь </w:t>
      </w:r>
      <w:r w:rsidR="00E2554D">
        <w:rPr>
          <w:rFonts w:ascii="Times New Roman" w:hAnsi="Times New Roman"/>
          <w:sz w:val="28"/>
          <w:szCs w:val="28"/>
          <w:u w:color="000000"/>
        </w:rPr>
        <w:t>у</w:t>
      </w:r>
      <w:r w:rsidRPr="00B43D3C">
        <w:rPr>
          <w:rFonts w:ascii="Times New Roman" w:hAnsi="Times New Roman"/>
          <w:sz w:val="28"/>
          <w:szCs w:val="28"/>
          <w:u w:color="000000"/>
        </w:rPr>
        <w:t xml:space="preserve"> роботі</w:t>
      </w:r>
    </w:p>
    <w:p w:rsidR="002503C7" w:rsidRDefault="00E3621D" w:rsidP="00250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900BA">
        <w:rPr>
          <w:rFonts w:ascii="Times New Roman" w:hAnsi="Times New Roman"/>
          <w:b/>
          <w:sz w:val="32"/>
          <w:szCs w:val="32"/>
        </w:rPr>
        <w:t>Міжвузівськ</w:t>
      </w:r>
      <w:r>
        <w:rPr>
          <w:rFonts w:ascii="Times New Roman" w:hAnsi="Times New Roman"/>
          <w:b/>
          <w:sz w:val="32"/>
          <w:szCs w:val="32"/>
        </w:rPr>
        <w:t>ої</w:t>
      </w:r>
      <w:r w:rsidR="001900BA">
        <w:rPr>
          <w:rFonts w:ascii="Times New Roman" w:hAnsi="Times New Roman"/>
          <w:b/>
          <w:sz w:val="32"/>
          <w:szCs w:val="32"/>
        </w:rPr>
        <w:t xml:space="preserve"> </w:t>
      </w:r>
      <w:r w:rsidR="002503C7" w:rsidRPr="00585660">
        <w:rPr>
          <w:rFonts w:ascii="Times New Roman" w:hAnsi="Times New Roman"/>
          <w:b/>
          <w:sz w:val="32"/>
          <w:szCs w:val="32"/>
        </w:rPr>
        <w:t>науково-теоретичн</w:t>
      </w:r>
      <w:r w:rsidR="00B856AF">
        <w:rPr>
          <w:rFonts w:ascii="Times New Roman" w:hAnsi="Times New Roman"/>
          <w:b/>
          <w:sz w:val="32"/>
          <w:szCs w:val="32"/>
        </w:rPr>
        <w:t>ої</w:t>
      </w:r>
      <w:r w:rsidR="002503C7" w:rsidRPr="00585660">
        <w:rPr>
          <w:rFonts w:ascii="Times New Roman" w:hAnsi="Times New Roman"/>
          <w:b/>
          <w:sz w:val="32"/>
          <w:szCs w:val="32"/>
        </w:rPr>
        <w:t xml:space="preserve"> конференці</w:t>
      </w:r>
      <w:r w:rsidR="002503C7">
        <w:rPr>
          <w:rFonts w:ascii="Times New Roman" w:hAnsi="Times New Roman"/>
          <w:b/>
          <w:sz w:val="32"/>
          <w:szCs w:val="32"/>
        </w:rPr>
        <w:t>ї</w:t>
      </w:r>
    </w:p>
    <w:p w:rsidR="009A404E" w:rsidRPr="00585660" w:rsidRDefault="009A404E" w:rsidP="009A40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405FEA" w:rsidRPr="00304C93">
        <w:rPr>
          <w:rFonts w:ascii="Times New Roman" w:hAnsi="Times New Roman"/>
          <w:b/>
          <w:sz w:val="32"/>
          <w:szCs w:val="32"/>
        </w:rPr>
        <w:t>Правове регулювання євроінтеграційних суспільних відносин в Україні</w:t>
      </w:r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9A404E" w:rsidRDefault="009A404E" w:rsidP="009A404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754C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Pr="0095284F">
        <w:rPr>
          <w:rFonts w:ascii="Times New Roman" w:hAnsi="Times New Roman"/>
          <w:b/>
          <w:bCs/>
          <w:sz w:val="28"/>
          <w:szCs w:val="28"/>
        </w:rPr>
        <w:t>Київ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="00405FEA">
        <w:rPr>
          <w:rFonts w:ascii="Times New Roman" w:hAnsi="Times New Roman"/>
          <w:b/>
          <w:bCs/>
          <w:caps/>
          <w:sz w:val="28"/>
          <w:szCs w:val="28"/>
        </w:rPr>
        <w:t xml:space="preserve">20 </w:t>
      </w:r>
      <w:r w:rsidR="00405FEA">
        <w:rPr>
          <w:rFonts w:ascii="Times New Roman" w:hAnsi="Times New Roman"/>
          <w:b/>
          <w:bCs/>
          <w:sz w:val="28"/>
          <w:szCs w:val="28"/>
        </w:rPr>
        <w:t>жовтня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2023</w:t>
      </w:r>
      <w:r w:rsidRPr="00AD754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AD754C">
        <w:rPr>
          <w:rFonts w:ascii="Times New Roman" w:hAnsi="Times New Roman"/>
          <w:b/>
          <w:sz w:val="28"/>
          <w:szCs w:val="28"/>
        </w:rPr>
        <w:t>р.</w:t>
      </w:r>
    </w:p>
    <w:p w:rsidR="002503C7" w:rsidRPr="004A0BF8" w:rsidRDefault="002503C7" w:rsidP="002503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u w:color="000000"/>
          <w:lang w:val="en-US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7"/>
        <w:gridCol w:w="6104"/>
      </w:tblGrid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9A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3C">
              <w:rPr>
                <w:rFonts w:ascii="Times New Roman" w:hAnsi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518" w:rsidRPr="00B43D3C" w:rsidTr="00623B4E">
        <w:tc>
          <w:tcPr>
            <w:tcW w:w="1811" w:type="pct"/>
            <w:vAlign w:val="center"/>
          </w:tcPr>
          <w:p w:rsidR="001B1518" w:rsidRPr="00B43D3C" w:rsidRDefault="001B1518" w:rsidP="009A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ступінь, вчене звання (для науково-педагогічних працівників)</w:t>
            </w:r>
          </w:p>
        </w:tc>
        <w:tc>
          <w:tcPr>
            <w:tcW w:w="3189" w:type="pct"/>
            <w:vAlign w:val="center"/>
          </w:tcPr>
          <w:p w:rsidR="001B1518" w:rsidRPr="00B43D3C" w:rsidRDefault="001B1518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1B1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3C">
              <w:rPr>
                <w:rFonts w:ascii="Times New Roman" w:hAnsi="Times New Roman"/>
                <w:sz w:val="28"/>
                <w:szCs w:val="28"/>
              </w:rPr>
              <w:t xml:space="preserve">Місце </w:t>
            </w:r>
            <w:r w:rsidR="001B1518">
              <w:rPr>
                <w:rFonts w:ascii="Times New Roman" w:hAnsi="Times New Roman"/>
                <w:sz w:val="28"/>
                <w:szCs w:val="28"/>
              </w:rPr>
              <w:t>роботи</w:t>
            </w:r>
            <w:r w:rsidR="001B1518" w:rsidRPr="00B43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518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B43D3C">
              <w:rPr>
                <w:rFonts w:ascii="Times New Roman" w:hAnsi="Times New Roman"/>
                <w:sz w:val="28"/>
                <w:szCs w:val="28"/>
              </w:rPr>
              <w:t>навчання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1B15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  <w:r w:rsidR="00AF4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B1518">
              <w:rPr>
                <w:rFonts w:ascii="Times New Roman" w:hAnsi="Times New Roman"/>
                <w:sz w:val="28"/>
                <w:szCs w:val="28"/>
              </w:rPr>
              <w:t>для здобувачів освіти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9A404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3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BF290E">
              <w:rPr>
                <w:rFonts w:ascii="Times New Roman" w:hAnsi="Times New Roman"/>
                <w:sz w:val="28"/>
                <w:szCs w:val="28"/>
              </w:rPr>
              <w:t>тез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29" w:rsidRPr="00B43D3C" w:rsidTr="00623B4E">
        <w:tc>
          <w:tcPr>
            <w:tcW w:w="1811" w:type="pct"/>
            <w:vAlign w:val="center"/>
          </w:tcPr>
          <w:p w:rsidR="00611929" w:rsidRPr="00FA5DC8" w:rsidRDefault="00AF4D72" w:rsidP="009A4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DC8">
              <w:rPr>
                <w:rFonts w:ascii="Times New Roman" w:hAnsi="Times New Roman"/>
                <w:color w:val="000000"/>
                <w:sz w:val="28"/>
                <w:szCs w:val="28"/>
              </w:rPr>
              <w:t>Участь з доповіддю</w:t>
            </w:r>
            <w:r w:rsidR="009A404E" w:rsidRPr="00FA5D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</w:t>
            </w:r>
            <w:r w:rsidR="009A404E" w:rsidRPr="00AF4D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доповіді</w:t>
            </w:r>
          </w:p>
        </w:tc>
        <w:tc>
          <w:tcPr>
            <w:tcW w:w="3189" w:type="pct"/>
            <w:vAlign w:val="center"/>
          </w:tcPr>
          <w:p w:rsidR="00611929" w:rsidRPr="00B43D3C" w:rsidRDefault="00611929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FA5DC8" w:rsidP="009A404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Секція</w:t>
            </w:r>
            <w:r w:rsidR="002503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конференції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9A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AF4D72">
              <w:rPr>
                <w:rFonts w:ascii="Times New Roman" w:hAnsi="Times New Roman"/>
                <w:sz w:val="28"/>
                <w:szCs w:val="28"/>
              </w:rPr>
              <w:t>лектронна адреса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3C7" w:rsidRPr="00B43D3C" w:rsidTr="00623B4E">
        <w:tc>
          <w:tcPr>
            <w:tcW w:w="1811" w:type="pct"/>
            <w:vAlign w:val="center"/>
          </w:tcPr>
          <w:p w:rsidR="002503C7" w:rsidRPr="00B43D3C" w:rsidRDefault="002503C7" w:rsidP="009A4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3C">
              <w:rPr>
                <w:rFonts w:ascii="Times New Roman" w:hAnsi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3189" w:type="pct"/>
            <w:vAlign w:val="center"/>
          </w:tcPr>
          <w:p w:rsidR="002503C7" w:rsidRPr="00B43D3C" w:rsidRDefault="002503C7" w:rsidP="00D15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1F78" w:rsidRDefault="00DA1F78" w:rsidP="0095418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443DA2" w:rsidRDefault="00DC0D50" w:rsidP="0095418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i/>
          <w:sz w:val="28"/>
          <w:szCs w:val="28"/>
          <w:lang w:eastAsia="uk-UA"/>
        </w:rPr>
        <w:lastRenderedPageBreak/>
        <w:t xml:space="preserve">Вимоги до </w:t>
      </w:r>
      <w:r w:rsidR="00443DA2">
        <w:rPr>
          <w:rFonts w:ascii="Times New Roman" w:hAnsi="Times New Roman"/>
          <w:b/>
          <w:i/>
          <w:sz w:val="28"/>
          <w:szCs w:val="28"/>
          <w:lang w:eastAsia="uk-UA"/>
        </w:rPr>
        <w:t>оформлення тез</w:t>
      </w:r>
      <w:r>
        <w:rPr>
          <w:rFonts w:ascii="Times New Roman" w:hAnsi="Times New Roman"/>
          <w:b/>
          <w:i/>
          <w:sz w:val="28"/>
          <w:szCs w:val="28"/>
          <w:lang w:eastAsia="uk-UA"/>
        </w:rPr>
        <w:t>:</w:t>
      </w:r>
    </w:p>
    <w:p w:rsidR="00443DA2" w:rsidRDefault="006E5188" w:rsidP="005E3BB5">
      <w:pPr>
        <w:numPr>
          <w:ilvl w:val="0"/>
          <w:numId w:val="1"/>
        </w:numPr>
        <w:tabs>
          <w:tab w:val="clear" w:pos="1287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Тези можуть</w:t>
      </w:r>
      <w:r w:rsidR="00443DA2">
        <w:rPr>
          <w:rFonts w:ascii="Times New Roman" w:hAnsi="Times New Roman"/>
          <w:sz w:val="28"/>
          <w:szCs w:val="28"/>
        </w:rPr>
        <w:t xml:space="preserve"> мати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443DA2">
        <w:rPr>
          <w:rFonts w:ascii="Times New Roman" w:hAnsi="Times New Roman"/>
          <w:sz w:val="28"/>
          <w:szCs w:val="28"/>
        </w:rPr>
        <w:t>більше двох авторів;</w:t>
      </w:r>
    </w:p>
    <w:p w:rsidR="009A404E" w:rsidRPr="00E86F37" w:rsidRDefault="00DC0D50" w:rsidP="009A404E">
      <w:pPr>
        <w:numPr>
          <w:ilvl w:val="0"/>
          <w:numId w:val="1"/>
        </w:numPr>
        <w:tabs>
          <w:tab w:val="clear" w:pos="1287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Обсяг – </w:t>
      </w:r>
      <w:r w:rsidR="000911A2">
        <w:rPr>
          <w:rFonts w:ascii="Times New Roman" w:hAnsi="Times New Roman"/>
          <w:sz w:val="28"/>
          <w:szCs w:val="28"/>
        </w:rPr>
        <w:t>до 4-х сторінок</w:t>
      </w:r>
      <w:r w:rsidR="0012608C">
        <w:rPr>
          <w:rFonts w:ascii="Times New Roman" w:hAnsi="Times New Roman"/>
          <w:sz w:val="28"/>
          <w:szCs w:val="28"/>
        </w:rPr>
        <w:t>;</w:t>
      </w:r>
      <w:r w:rsidR="00CE0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формату А-4 у текстовому редакторі Microsoft Word; шрифт – Times New Roman</w:t>
      </w:r>
      <w:r w:rsidR="0012608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>розмір – 14</w:t>
      </w:r>
      <w:r w:rsidR="0012608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1,5 міжрядковий інтервал; абз. відступ – 10 мм; </w:t>
      </w:r>
      <w:r w:rsidR="006E5188">
        <w:rPr>
          <w:rFonts w:ascii="Times New Roman" w:hAnsi="Times New Roman"/>
          <w:sz w:val="28"/>
          <w:szCs w:val="28"/>
        </w:rPr>
        <w:t xml:space="preserve">всі </w:t>
      </w:r>
      <w:r>
        <w:rPr>
          <w:rFonts w:ascii="Times New Roman" w:hAnsi="Times New Roman"/>
          <w:sz w:val="28"/>
          <w:szCs w:val="28"/>
        </w:rPr>
        <w:t>поля – 20 мм.</w:t>
      </w:r>
    </w:p>
    <w:p w:rsidR="000460D2" w:rsidRDefault="000460D2" w:rsidP="00E3621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C0D50" w:rsidRPr="00FA5DC8" w:rsidRDefault="00F56F3F" w:rsidP="00FA5DC8">
      <w:pPr>
        <w:spacing w:after="0" w:line="240" w:lineRule="auto"/>
        <w:ind w:left="374"/>
        <w:jc w:val="right"/>
        <w:rPr>
          <w:rFonts w:ascii="Times New Roman" w:hAnsi="Times New Roman"/>
          <w:i/>
          <w:sz w:val="28"/>
          <w:szCs w:val="28"/>
        </w:rPr>
      </w:pPr>
      <w:r w:rsidRPr="00FA5DC8">
        <w:rPr>
          <w:rFonts w:ascii="Times New Roman" w:hAnsi="Times New Roman"/>
          <w:i/>
          <w:sz w:val="28"/>
          <w:szCs w:val="28"/>
        </w:rPr>
        <w:t>Приклад оформлення тез</w:t>
      </w:r>
      <w:r w:rsidR="00DC0D50" w:rsidRPr="00FA5DC8">
        <w:rPr>
          <w:rFonts w:ascii="Times New Roman" w:hAnsi="Times New Roman"/>
          <w:i/>
          <w:sz w:val="28"/>
          <w:szCs w:val="28"/>
        </w:rPr>
        <w:t>:</w:t>
      </w:r>
    </w:p>
    <w:p w:rsidR="00DC0D50" w:rsidRDefault="00DE5434" w:rsidP="00327C08">
      <w:pPr>
        <w:pStyle w:val="2"/>
        <w:spacing w:before="0" w:after="0"/>
        <w:ind w:left="2700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Марченко Олександр</w:t>
      </w:r>
    </w:p>
    <w:p w:rsidR="00DC0D50" w:rsidRDefault="00327C08" w:rsidP="00327C08">
      <w:pPr>
        <w:spacing w:after="0" w:line="240" w:lineRule="auto"/>
        <w:ind w:left="2700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 xml:space="preserve">здобувач </w:t>
      </w:r>
      <w:r w:rsidR="00DE5434">
        <w:rPr>
          <w:rFonts w:ascii="Times New Roman" w:hAnsi="Times New Roman"/>
          <w:sz w:val="28"/>
          <w:szCs w:val="28"/>
          <w:lang/>
        </w:rPr>
        <w:t>першого</w:t>
      </w:r>
      <w:r>
        <w:rPr>
          <w:rFonts w:ascii="Times New Roman" w:hAnsi="Times New Roman"/>
          <w:sz w:val="28"/>
          <w:szCs w:val="28"/>
          <w:lang/>
        </w:rPr>
        <w:t xml:space="preserve"> (</w:t>
      </w:r>
      <w:r w:rsidR="00DE5434">
        <w:rPr>
          <w:rFonts w:ascii="Times New Roman" w:hAnsi="Times New Roman"/>
          <w:sz w:val="28"/>
          <w:szCs w:val="28"/>
          <w:lang/>
        </w:rPr>
        <w:t>бакалаврського</w:t>
      </w:r>
      <w:r>
        <w:rPr>
          <w:rFonts w:ascii="Times New Roman" w:hAnsi="Times New Roman"/>
          <w:sz w:val="28"/>
          <w:szCs w:val="28"/>
          <w:lang/>
        </w:rPr>
        <w:t>) рівня вищої освіти</w:t>
      </w:r>
      <w:r w:rsidR="002A113B">
        <w:rPr>
          <w:rFonts w:ascii="Times New Roman" w:hAnsi="Times New Roman"/>
          <w:sz w:val="28"/>
          <w:szCs w:val="28"/>
          <w:lang/>
        </w:rPr>
        <w:t xml:space="preserve">, </w:t>
      </w:r>
      <w:r w:rsidR="00DE5434">
        <w:rPr>
          <w:rFonts w:ascii="Times New Roman" w:hAnsi="Times New Roman"/>
          <w:sz w:val="28"/>
          <w:szCs w:val="28"/>
          <w:lang/>
        </w:rPr>
        <w:t>відділення бакалаврат</w:t>
      </w:r>
      <w:r w:rsidR="00F70D00">
        <w:rPr>
          <w:rFonts w:ascii="Times New Roman" w:hAnsi="Times New Roman"/>
          <w:sz w:val="28"/>
          <w:szCs w:val="28"/>
          <w:lang/>
        </w:rPr>
        <w:t>у</w:t>
      </w:r>
      <w:r w:rsidR="00AD66C2">
        <w:rPr>
          <w:rFonts w:ascii="Times New Roman" w:hAnsi="Times New Roman"/>
          <w:sz w:val="28"/>
          <w:szCs w:val="28"/>
          <w:lang/>
        </w:rPr>
        <w:t xml:space="preserve"> (факультет)</w:t>
      </w:r>
    </w:p>
    <w:p w:rsidR="00DC0D50" w:rsidRDefault="00DC0D50" w:rsidP="00327C08">
      <w:pPr>
        <w:spacing w:after="0" w:line="240" w:lineRule="auto"/>
        <w:ind w:left="2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</w:t>
      </w:r>
      <w:r w:rsidR="00F70D00">
        <w:rPr>
          <w:rFonts w:ascii="Times New Roman" w:hAnsi="Times New Roman"/>
          <w:sz w:val="28"/>
          <w:szCs w:val="28"/>
        </w:rPr>
        <w:t xml:space="preserve">ого </w:t>
      </w:r>
      <w:r w:rsidR="00DE5434">
        <w:rPr>
          <w:rFonts w:ascii="Times New Roman" w:hAnsi="Times New Roman"/>
          <w:sz w:val="28"/>
          <w:szCs w:val="28"/>
        </w:rPr>
        <w:t>фахо</w:t>
      </w:r>
      <w:r w:rsidR="00F70D00">
        <w:rPr>
          <w:rFonts w:ascii="Times New Roman" w:hAnsi="Times New Roman"/>
          <w:sz w:val="28"/>
          <w:szCs w:val="28"/>
        </w:rPr>
        <w:t>вого</w:t>
      </w:r>
      <w:r w:rsidR="00DE5434">
        <w:rPr>
          <w:rFonts w:ascii="Times New Roman" w:hAnsi="Times New Roman"/>
          <w:sz w:val="28"/>
          <w:szCs w:val="28"/>
        </w:rPr>
        <w:t xml:space="preserve"> коледж</w:t>
      </w:r>
      <w:r w:rsidR="00F70D00">
        <w:rPr>
          <w:rFonts w:ascii="Times New Roman" w:hAnsi="Times New Roman"/>
          <w:sz w:val="28"/>
          <w:szCs w:val="28"/>
        </w:rPr>
        <w:t>у</w:t>
      </w:r>
      <w:r w:rsidR="00DE5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туризму</w:t>
      </w:r>
      <w:r w:rsidR="00DE5434">
        <w:rPr>
          <w:rFonts w:ascii="Times New Roman" w:hAnsi="Times New Roman"/>
          <w:sz w:val="28"/>
          <w:szCs w:val="28"/>
        </w:rPr>
        <w:t xml:space="preserve"> та готельного господарства</w:t>
      </w:r>
    </w:p>
    <w:p w:rsidR="00DC0D50" w:rsidRDefault="00DC0D50" w:rsidP="00AD66C2">
      <w:pPr>
        <w:spacing w:after="0" w:line="240" w:lineRule="auto"/>
        <w:ind w:left="2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Науковий керівник: Петров П.П.</w:t>
      </w:r>
      <w:r>
        <w:rPr>
          <w:rFonts w:ascii="Times New Roman" w:hAnsi="Times New Roman"/>
          <w:sz w:val="28"/>
          <w:szCs w:val="28"/>
        </w:rPr>
        <w:t xml:space="preserve"> - к.ю.н., доцент</w:t>
      </w:r>
      <w:r w:rsidR="00AD66C2">
        <w:rPr>
          <w:rFonts w:ascii="Times New Roman" w:hAnsi="Times New Roman"/>
          <w:sz w:val="28"/>
          <w:szCs w:val="28"/>
        </w:rPr>
        <w:t>, викладач</w:t>
      </w:r>
      <w:r>
        <w:rPr>
          <w:rFonts w:ascii="Times New Roman" w:hAnsi="Times New Roman"/>
          <w:sz w:val="28"/>
          <w:szCs w:val="28"/>
        </w:rPr>
        <w:t xml:space="preserve"> кафедри </w:t>
      </w:r>
      <w:r w:rsidR="00DE5434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Київського </w:t>
      </w:r>
      <w:r w:rsidR="00DE5434">
        <w:rPr>
          <w:rFonts w:ascii="Times New Roman" w:hAnsi="Times New Roman"/>
          <w:sz w:val="28"/>
          <w:szCs w:val="28"/>
        </w:rPr>
        <w:t>фахового коледжу туризму та готельного господарства</w:t>
      </w:r>
    </w:p>
    <w:p w:rsidR="00DC0D50" w:rsidRDefault="00DC0D50" w:rsidP="002A113B">
      <w:pPr>
        <w:spacing w:after="0" w:line="240" w:lineRule="auto"/>
        <w:ind w:firstLine="113"/>
        <w:jc w:val="right"/>
        <w:rPr>
          <w:rFonts w:ascii="Times New Roman" w:hAnsi="Times New Roman"/>
          <w:i/>
          <w:sz w:val="28"/>
          <w:szCs w:val="28"/>
        </w:rPr>
      </w:pPr>
    </w:p>
    <w:p w:rsidR="00FA5DC8" w:rsidRDefault="00327C08" w:rsidP="00FA5D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7C08">
        <w:rPr>
          <w:rFonts w:ascii="Times New Roman" w:hAnsi="Times New Roman"/>
          <w:b/>
          <w:sz w:val="28"/>
          <w:szCs w:val="28"/>
        </w:rPr>
        <w:t xml:space="preserve">ОСОБЛИВОСТІ </w:t>
      </w:r>
      <w:r w:rsidR="00A75C7E">
        <w:rPr>
          <w:rFonts w:ascii="Times New Roman" w:hAnsi="Times New Roman"/>
          <w:b/>
          <w:sz w:val="28"/>
          <w:szCs w:val="28"/>
        </w:rPr>
        <w:t xml:space="preserve">ПРАВОВОЇ РЕГЛАМЕНТАЦІЇ </w:t>
      </w:r>
      <w:r w:rsidR="000460D2">
        <w:rPr>
          <w:rFonts w:ascii="Times New Roman" w:hAnsi="Times New Roman"/>
          <w:b/>
          <w:sz w:val="28"/>
          <w:szCs w:val="28"/>
        </w:rPr>
        <w:t>ПРАВ ГРОМАДЯН УКРАЇНИ В УМОВАХ ЄВРОІНТЕГРАЦІЇ</w:t>
      </w:r>
    </w:p>
    <w:p w:rsidR="00996FBC" w:rsidRDefault="00DC0D50" w:rsidP="00996F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A5DC8">
        <w:rPr>
          <w:rFonts w:ascii="Times New Roman" w:hAnsi="Times New Roman"/>
          <w:sz w:val="28"/>
          <w:szCs w:val="28"/>
        </w:rPr>
        <w:t>екст</w:t>
      </w:r>
      <w:r w:rsidR="00FA5DC8" w:rsidRPr="00FA5DC8">
        <w:rPr>
          <w:rFonts w:ascii="Times New Roman" w:hAnsi="Times New Roman"/>
          <w:sz w:val="28"/>
          <w:szCs w:val="28"/>
        </w:rPr>
        <w:t xml:space="preserve"> </w:t>
      </w:r>
      <w:r w:rsidR="00996FBC">
        <w:rPr>
          <w:rFonts w:ascii="Times New Roman" w:hAnsi="Times New Roman"/>
          <w:sz w:val="28"/>
          <w:szCs w:val="28"/>
        </w:rPr>
        <w:t>тез</w:t>
      </w:r>
    </w:p>
    <w:p w:rsidR="001A73CD" w:rsidRDefault="00623B4E" w:rsidP="00996FB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623B4E">
        <w:rPr>
          <w:rFonts w:ascii="Times New Roman" w:hAnsi="Times New Roman"/>
          <w:sz w:val="28"/>
          <w:szCs w:val="28"/>
        </w:rPr>
        <w:t xml:space="preserve">Список використаних джерел </w:t>
      </w:r>
      <w:r w:rsidR="00DC0D50" w:rsidRPr="00EC6B96">
        <w:rPr>
          <w:rFonts w:ascii="Times New Roman" w:hAnsi="Times New Roman"/>
          <w:sz w:val="28"/>
          <w:szCs w:val="28"/>
        </w:rPr>
        <w:t>(без повторів) оформлюється в кінці тексту під назвою «</w:t>
      </w:r>
      <w:r w:rsidRPr="00623B4E">
        <w:rPr>
          <w:rFonts w:ascii="Times New Roman" w:hAnsi="Times New Roman"/>
          <w:sz w:val="28"/>
          <w:szCs w:val="28"/>
        </w:rPr>
        <w:t>Список використаних джерел</w:t>
      </w:r>
      <w:r w:rsidR="00DC0D50" w:rsidRPr="00EC6B96">
        <w:rPr>
          <w:rFonts w:ascii="Times New Roman" w:hAnsi="Times New Roman"/>
          <w:sz w:val="28"/>
          <w:szCs w:val="28"/>
        </w:rPr>
        <w:t>»</w:t>
      </w:r>
      <w:r w:rsidR="001A73CD">
        <w:rPr>
          <w:rFonts w:ascii="Times New Roman" w:hAnsi="Times New Roman"/>
          <w:sz w:val="28"/>
          <w:szCs w:val="28"/>
        </w:rPr>
        <w:t xml:space="preserve"> </w:t>
      </w:r>
      <w:r w:rsidR="001A73CD" w:rsidRPr="00B245E8">
        <w:rPr>
          <w:rFonts w:ascii="Times New Roman" w:hAnsi="Times New Roman"/>
          <w:sz w:val="28"/>
          <w:szCs w:val="28"/>
          <w:u w:val="single"/>
        </w:rPr>
        <w:t>відповідно до ДСТУ 8302:2015 «Інформація та документація. Бібліографічне посилання. Загальні положення та правила складання» з поправками (код УКНД 01.140.40)</w:t>
      </w:r>
      <w:r w:rsidR="001A73CD">
        <w:rPr>
          <w:rFonts w:ascii="Times New Roman" w:hAnsi="Times New Roman"/>
          <w:sz w:val="28"/>
          <w:szCs w:val="28"/>
          <w:u w:val="single"/>
        </w:rPr>
        <w:t>.</w:t>
      </w:r>
    </w:p>
    <w:p w:rsidR="00354EE8" w:rsidRPr="00B5519A" w:rsidRDefault="00DC0D50" w:rsidP="00501D71">
      <w:pPr>
        <w:numPr>
          <w:ilvl w:val="0"/>
          <w:numId w:val="2"/>
        </w:numPr>
        <w:tabs>
          <w:tab w:val="clear" w:pos="67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1A73CD">
        <w:rPr>
          <w:rFonts w:ascii="Times New Roman" w:hAnsi="Times New Roman"/>
          <w:sz w:val="28"/>
          <w:szCs w:val="28"/>
        </w:rPr>
        <w:t xml:space="preserve">У тексті виноски позначаються квадратними дужками із вказівкою в них порядкового номера джерела за списком та через кому – номера сторінки (сторінок), наприклад: [2, с. 291]. </w:t>
      </w:r>
      <w:r w:rsidR="00B245E8" w:rsidRPr="00D72AAB">
        <w:rPr>
          <w:rFonts w:ascii="Times New Roman" w:hAnsi="Times New Roman"/>
          <w:sz w:val="28"/>
          <w:szCs w:val="28"/>
        </w:rPr>
        <w:t xml:space="preserve">Інший спосіб оформлення </w:t>
      </w:r>
      <w:r w:rsidR="00623B4E">
        <w:rPr>
          <w:rFonts w:ascii="Times New Roman" w:hAnsi="Times New Roman"/>
          <w:sz w:val="28"/>
          <w:szCs w:val="28"/>
        </w:rPr>
        <w:t xml:space="preserve">використаних джерел </w:t>
      </w:r>
      <w:r w:rsidR="00B245E8" w:rsidRPr="00D72AAB">
        <w:rPr>
          <w:rFonts w:ascii="Times New Roman" w:hAnsi="Times New Roman"/>
          <w:sz w:val="28"/>
          <w:szCs w:val="28"/>
        </w:rPr>
        <w:t>не допускається.</w:t>
      </w:r>
    </w:p>
    <w:p w:rsidR="00B5519A" w:rsidRDefault="00B5519A" w:rsidP="00B551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B5519A" w:rsidRPr="0012608C" w:rsidRDefault="00B5519A" w:rsidP="00B551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uk-UA"/>
        </w:rPr>
      </w:pPr>
      <w:r w:rsidRPr="0012608C">
        <w:rPr>
          <w:rFonts w:ascii="Times New Roman" w:hAnsi="Times New Roman"/>
          <w:bCs/>
          <w:i/>
          <w:sz w:val="28"/>
          <w:szCs w:val="28"/>
          <w:lang w:eastAsia="uk-UA"/>
        </w:rPr>
        <w:t>Відповідальність за дотримання принципів академічної доброчесності та зміст матеріалів несуть автори та наукові керівники.</w:t>
      </w:r>
    </w:p>
    <w:p w:rsidR="00B5519A" w:rsidRPr="00B5519A" w:rsidRDefault="00B5519A" w:rsidP="00B551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5519A">
        <w:rPr>
          <w:rFonts w:ascii="Times New Roman" w:hAnsi="Times New Roman"/>
          <w:bCs/>
          <w:sz w:val="28"/>
          <w:szCs w:val="28"/>
          <w:lang w:eastAsia="uk-UA"/>
        </w:rPr>
        <w:t>Оргкомітет залишає за собою право відхилення матеріалів, що не відповідають вимогам.</w:t>
      </w:r>
    </w:p>
    <w:p w:rsidR="00B5519A" w:rsidRDefault="00B5519A" w:rsidP="00B551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954184">
        <w:rPr>
          <w:rFonts w:ascii="Times New Roman" w:hAnsi="Times New Roman"/>
          <w:bCs/>
          <w:sz w:val="28"/>
          <w:szCs w:val="28"/>
          <w:lang w:eastAsia="uk-UA"/>
        </w:rPr>
        <w:t xml:space="preserve">Збірник тез та програма </w:t>
      </w:r>
      <w:r w:rsidRPr="005364B8">
        <w:rPr>
          <w:rFonts w:ascii="Times New Roman" w:hAnsi="Times New Roman"/>
          <w:bCs/>
          <w:sz w:val="28"/>
          <w:szCs w:val="28"/>
          <w:lang w:eastAsia="uk-UA"/>
        </w:rPr>
        <w:t xml:space="preserve">конференції після закінчення заходу будуть розміщені на сайті </w:t>
      </w:r>
      <w:hyperlink r:id="rId9" w:history="1">
        <w:r w:rsidRPr="006A13C9">
          <w:rPr>
            <w:rStyle w:val="a3"/>
            <w:rFonts w:ascii="Times New Roman" w:hAnsi="Times New Roman"/>
            <w:bCs/>
            <w:sz w:val="28"/>
            <w:szCs w:val="28"/>
            <w:lang w:eastAsia="uk-UA"/>
          </w:rPr>
          <w:t>https://ktgg.kiev.ua/uk</w:t>
        </w:r>
      </w:hyperlink>
      <w:r>
        <w:rPr>
          <w:rFonts w:ascii="Times New Roman" w:hAnsi="Times New Roman"/>
          <w:bCs/>
          <w:sz w:val="28"/>
          <w:szCs w:val="28"/>
          <w:lang w:eastAsia="uk-UA"/>
        </w:rPr>
        <w:t xml:space="preserve"> в </w:t>
      </w:r>
      <w:r w:rsidR="0012608C">
        <w:rPr>
          <w:rFonts w:ascii="Times New Roman" w:hAnsi="Times New Roman"/>
          <w:bCs/>
          <w:sz w:val="28"/>
          <w:szCs w:val="28"/>
          <w:lang w:eastAsia="uk-UA"/>
        </w:rPr>
        <w:t>продовж двох тижнів.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B5519A" w:rsidRPr="00456C46" w:rsidRDefault="00B5519A" w:rsidP="00B551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F8B" w:rsidRPr="00F20280" w:rsidRDefault="00CE0F8B" w:rsidP="00FA5DC8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F20280">
        <w:rPr>
          <w:rFonts w:ascii="Times New Roman" w:hAnsi="Times New Roman"/>
          <w:b/>
          <w:sz w:val="20"/>
          <w:szCs w:val="20"/>
        </w:rPr>
        <w:t xml:space="preserve">АДРЕСА ОРГАНІЗАЦІЙНОГО КОМІТЕТУ </w:t>
      </w:r>
    </w:p>
    <w:p w:rsidR="00366325" w:rsidRPr="00F20280" w:rsidRDefault="00366325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 xml:space="preserve">вул. Князя Романа Мстиславича 26, </w:t>
      </w:r>
    </w:p>
    <w:p w:rsidR="00366325" w:rsidRPr="00F20280" w:rsidRDefault="00366325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>м. Київ, Україна, 02192</w:t>
      </w:r>
    </w:p>
    <w:p w:rsidR="00CE0F8B" w:rsidRPr="00F20280" w:rsidRDefault="00CE0F8B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0" w:history="1">
        <w:r w:rsidRPr="00F20280">
          <w:rPr>
            <w:rStyle w:val="a3"/>
            <w:rFonts w:ascii="Times New Roman" w:hAnsi="Times New Roman"/>
            <w:sz w:val="20"/>
            <w:szCs w:val="20"/>
          </w:rPr>
          <w:t>https://www.ktgg.kiev.ua/uk</w:t>
        </w:r>
      </w:hyperlink>
    </w:p>
    <w:p w:rsidR="00F20280" w:rsidRPr="00456C46" w:rsidRDefault="00354EE8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 xml:space="preserve">Електронна адреса: </w:t>
      </w:r>
      <w:r w:rsidR="00682AB9" w:rsidRPr="00F20280">
        <w:rPr>
          <w:rFonts w:ascii="Times New Roman" w:hAnsi="Times New Roman"/>
          <w:sz w:val="20"/>
          <w:szCs w:val="20"/>
        </w:rPr>
        <w:t>ktgg1977@gmail.com</w:t>
      </w:r>
    </w:p>
    <w:p w:rsidR="00354EE8" w:rsidRPr="00F20280" w:rsidRDefault="00CE0F8B" w:rsidP="00FA5DC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0280">
        <w:rPr>
          <w:rFonts w:ascii="Times New Roman" w:hAnsi="Times New Roman"/>
          <w:b/>
          <w:sz w:val="20"/>
          <w:szCs w:val="20"/>
        </w:rPr>
        <w:t>К</w:t>
      </w:r>
      <w:r w:rsidR="00354EE8" w:rsidRPr="00F20280">
        <w:rPr>
          <w:rFonts w:ascii="Times New Roman" w:hAnsi="Times New Roman"/>
          <w:b/>
          <w:sz w:val="20"/>
          <w:szCs w:val="20"/>
        </w:rPr>
        <w:t>онтактні особи оргкомітету</w:t>
      </w:r>
      <w:r w:rsidR="0012608C">
        <w:rPr>
          <w:rFonts w:ascii="Times New Roman" w:hAnsi="Times New Roman"/>
          <w:b/>
          <w:sz w:val="20"/>
          <w:szCs w:val="20"/>
        </w:rPr>
        <w:t>:</w:t>
      </w:r>
      <w:r w:rsidR="00354EE8" w:rsidRPr="00F20280">
        <w:rPr>
          <w:rFonts w:ascii="Times New Roman" w:hAnsi="Times New Roman"/>
          <w:b/>
          <w:sz w:val="20"/>
          <w:szCs w:val="20"/>
        </w:rPr>
        <w:t xml:space="preserve"> </w:t>
      </w:r>
    </w:p>
    <w:p w:rsidR="00682AB9" w:rsidRPr="00F20280" w:rsidRDefault="00366325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>Коросташивець Юлія +38096 360 21 12</w:t>
      </w:r>
      <w:r w:rsidR="00682AB9" w:rsidRPr="00F20280">
        <w:rPr>
          <w:rFonts w:ascii="Times New Roman" w:hAnsi="Times New Roman"/>
          <w:sz w:val="20"/>
          <w:szCs w:val="20"/>
        </w:rPr>
        <w:t xml:space="preserve"> </w:t>
      </w:r>
    </w:p>
    <w:p w:rsidR="00682AB9" w:rsidRPr="00F20280" w:rsidRDefault="00366325" w:rsidP="00FA5DC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 xml:space="preserve">Максимова Лариса </w:t>
      </w:r>
      <w:r w:rsidR="00CE0F8B" w:rsidRPr="00F20280">
        <w:rPr>
          <w:rFonts w:ascii="Times New Roman" w:hAnsi="Times New Roman"/>
          <w:sz w:val="20"/>
          <w:szCs w:val="20"/>
        </w:rPr>
        <w:t xml:space="preserve">+38067 </w:t>
      </w:r>
      <w:r w:rsidRPr="00F20280">
        <w:rPr>
          <w:rFonts w:ascii="Times New Roman" w:hAnsi="Times New Roman"/>
          <w:sz w:val="20"/>
          <w:szCs w:val="20"/>
        </w:rPr>
        <w:t>264 19 97</w:t>
      </w:r>
    </w:p>
    <w:p w:rsidR="00682AB9" w:rsidRDefault="00366325" w:rsidP="00F202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0280">
        <w:rPr>
          <w:rFonts w:ascii="Times New Roman" w:hAnsi="Times New Roman"/>
          <w:sz w:val="20"/>
          <w:szCs w:val="20"/>
        </w:rPr>
        <w:t>Мякінченко Ірина +38097 854 07 72</w:t>
      </w:r>
    </w:p>
    <w:p w:rsidR="00456C46" w:rsidRPr="00F20280" w:rsidRDefault="00456C46" w:rsidP="00F202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456C46" w:rsidRPr="00F2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5C00"/>
    <w:multiLevelType w:val="hybridMultilevel"/>
    <w:tmpl w:val="5AFC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1CF8"/>
    <w:multiLevelType w:val="hybridMultilevel"/>
    <w:tmpl w:val="16E253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10330B"/>
    <w:multiLevelType w:val="hybridMultilevel"/>
    <w:tmpl w:val="312E40B8"/>
    <w:lvl w:ilvl="0" w:tplc="B9EAF158">
      <w:start w:val="1"/>
      <w:numFmt w:val="bullet"/>
      <w:lvlText w:val=""/>
      <w:lvlJc w:val="left"/>
      <w:pPr>
        <w:tabs>
          <w:tab w:val="num" w:pos="673"/>
        </w:tabs>
        <w:ind w:left="673" w:hanging="49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73C0900"/>
    <w:multiLevelType w:val="hybridMultilevel"/>
    <w:tmpl w:val="EF66DC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9A04C8"/>
    <w:rsid w:val="00035BEE"/>
    <w:rsid w:val="00036428"/>
    <w:rsid w:val="000460D2"/>
    <w:rsid w:val="00057788"/>
    <w:rsid w:val="00065568"/>
    <w:rsid w:val="000911A2"/>
    <w:rsid w:val="00096832"/>
    <w:rsid w:val="000D752F"/>
    <w:rsid w:val="0012608C"/>
    <w:rsid w:val="00162EA9"/>
    <w:rsid w:val="001778C8"/>
    <w:rsid w:val="00180383"/>
    <w:rsid w:val="001900BA"/>
    <w:rsid w:val="00193A2B"/>
    <w:rsid w:val="001A73CD"/>
    <w:rsid w:val="001B1518"/>
    <w:rsid w:val="001D387E"/>
    <w:rsid w:val="001F21EA"/>
    <w:rsid w:val="00206DB7"/>
    <w:rsid w:val="00211395"/>
    <w:rsid w:val="00217DA8"/>
    <w:rsid w:val="00223290"/>
    <w:rsid w:val="00233FB9"/>
    <w:rsid w:val="002503C7"/>
    <w:rsid w:val="00291EFF"/>
    <w:rsid w:val="00295FE9"/>
    <w:rsid w:val="00297BD0"/>
    <w:rsid w:val="002A113B"/>
    <w:rsid w:val="002F4E88"/>
    <w:rsid w:val="00304C93"/>
    <w:rsid w:val="0032495F"/>
    <w:rsid w:val="00327C08"/>
    <w:rsid w:val="00354EE8"/>
    <w:rsid w:val="00366325"/>
    <w:rsid w:val="00385417"/>
    <w:rsid w:val="00392755"/>
    <w:rsid w:val="00397ADC"/>
    <w:rsid w:val="003E254E"/>
    <w:rsid w:val="00405FEA"/>
    <w:rsid w:val="004119BB"/>
    <w:rsid w:val="004225FD"/>
    <w:rsid w:val="004324EE"/>
    <w:rsid w:val="00442D7B"/>
    <w:rsid w:val="00443DA2"/>
    <w:rsid w:val="00446D15"/>
    <w:rsid w:val="00456C46"/>
    <w:rsid w:val="0049591E"/>
    <w:rsid w:val="004B0F5D"/>
    <w:rsid w:val="004D63F5"/>
    <w:rsid w:val="00501D71"/>
    <w:rsid w:val="00515566"/>
    <w:rsid w:val="005320B1"/>
    <w:rsid w:val="005364B8"/>
    <w:rsid w:val="00537400"/>
    <w:rsid w:val="005539B5"/>
    <w:rsid w:val="005739A8"/>
    <w:rsid w:val="00582E9A"/>
    <w:rsid w:val="005966AF"/>
    <w:rsid w:val="005E3BB5"/>
    <w:rsid w:val="006045FB"/>
    <w:rsid w:val="00611929"/>
    <w:rsid w:val="00623B4E"/>
    <w:rsid w:val="00633BC4"/>
    <w:rsid w:val="00637B33"/>
    <w:rsid w:val="00682AB9"/>
    <w:rsid w:val="006A262D"/>
    <w:rsid w:val="006D3CB5"/>
    <w:rsid w:val="006E5188"/>
    <w:rsid w:val="00714F70"/>
    <w:rsid w:val="00780926"/>
    <w:rsid w:val="00797B61"/>
    <w:rsid w:val="007A3E1E"/>
    <w:rsid w:val="007A78BD"/>
    <w:rsid w:val="007C362D"/>
    <w:rsid w:val="007D3600"/>
    <w:rsid w:val="007E7A44"/>
    <w:rsid w:val="007F14B7"/>
    <w:rsid w:val="00845373"/>
    <w:rsid w:val="00895F5E"/>
    <w:rsid w:val="008B32A0"/>
    <w:rsid w:val="00902478"/>
    <w:rsid w:val="00916825"/>
    <w:rsid w:val="009515CE"/>
    <w:rsid w:val="00954184"/>
    <w:rsid w:val="00996FBC"/>
    <w:rsid w:val="009A005E"/>
    <w:rsid w:val="009A04C8"/>
    <w:rsid w:val="009A2916"/>
    <w:rsid w:val="009A404E"/>
    <w:rsid w:val="009B7C65"/>
    <w:rsid w:val="009D1ADB"/>
    <w:rsid w:val="009D6051"/>
    <w:rsid w:val="00A00BDF"/>
    <w:rsid w:val="00A02F02"/>
    <w:rsid w:val="00A2651B"/>
    <w:rsid w:val="00A31B95"/>
    <w:rsid w:val="00A35310"/>
    <w:rsid w:val="00A46B59"/>
    <w:rsid w:val="00A53558"/>
    <w:rsid w:val="00A55CD4"/>
    <w:rsid w:val="00A60E31"/>
    <w:rsid w:val="00A75C7E"/>
    <w:rsid w:val="00A92FA8"/>
    <w:rsid w:val="00AD66C2"/>
    <w:rsid w:val="00AF2F10"/>
    <w:rsid w:val="00AF4D72"/>
    <w:rsid w:val="00B2179A"/>
    <w:rsid w:val="00B245E8"/>
    <w:rsid w:val="00B47DE5"/>
    <w:rsid w:val="00B5519A"/>
    <w:rsid w:val="00B856AF"/>
    <w:rsid w:val="00BF290E"/>
    <w:rsid w:val="00BF435F"/>
    <w:rsid w:val="00BF4940"/>
    <w:rsid w:val="00C010D7"/>
    <w:rsid w:val="00C10CAC"/>
    <w:rsid w:val="00C36728"/>
    <w:rsid w:val="00C9572E"/>
    <w:rsid w:val="00CB07AC"/>
    <w:rsid w:val="00CC02E5"/>
    <w:rsid w:val="00CE0F8B"/>
    <w:rsid w:val="00CE610B"/>
    <w:rsid w:val="00CF6829"/>
    <w:rsid w:val="00D151E2"/>
    <w:rsid w:val="00D237FF"/>
    <w:rsid w:val="00D72AAB"/>
    <w:rsid w:val="00DA1F78"/>
    <w:rsid w:val="00DC0D50"/>
    <w:rsid w:val="00DC158D"/>
    <w:rsid w:val="00DD16CB"/>
    <w:rsid w:val="00DE5434"/>
    <w:rsid w:val="00E2554D"/>
    <w:rsid w:val="00E32C0F"/>
    <w:rsid w:val="00E3621D"/>
    <w:rsid w:val="00E37EFC"/>
    <w:rsid w:val="00E45074"/>
    <w:rsid w:val="00E46AC1"/>
    <w:rsid w:val="00E57B54"/>
    <w:rsid w:val="00E86F37"/>
    <w:rsid w:val="00EC6B96"/>
    <w:rsid w:val="00ED79AC"/>
    <w:rsid w:val="00EE47EB"/>
    <w:rsid w:val="00F06D4E"/>
    <w:rsid w:val="00F20280"/>
    <w:rsid w:val="00F20768"/>
    <w:rsid w:val="00F329CE"/>
    <w:rsid w:val="00F56F3F"/>
    <w:rsid w:val="00F70D00"/>
    <w:rsid w:val="00F833B2"/>
    <w:rsid w:val="00FA5DC8"/>
    <w:rsid w:val="00FC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0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DC0D5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C0D50"/>
    <w:rPr>
      <w:color w:val="0000FF"/>
      <w:u w:val="single"/>
    </w:rPr>
  </w:style>
  <w:style w:type="character" w:customStyle="1" w:styleId="20">
    <w:name w:val="Заголовок 2 Знак"/>
    <w:link w:val="2"/>
    <w:rsid w:val="00DC0D50"/>
    <w:rPr>
      <w:rFonts w:ascii="Cambria" w:hAnsi="Cambria"/>
      <w:b/>
      <w:bCs/>
      <w:i/>
      <w:iCs/>
      <w:sz w:val="28"/>
      <w:szCs w:val="28"/>
      <w:lang w:bidi="ar-SA"/>
    </w:rPr>
  </w:style>
  <w:style w:type="character" w:styleId="a4">
    <w:name w:val="Strong"/>
    <w:qFormat/>
    <w:rsid w:val="00DC0D50"/>
    <w:rPr>
      <w:b/>
      <w:bCs w:val="0"/>
    </w:rPr>
  </w:style>
  <w:style w:type="paragraph" w:styleId="a5">
    <w:name w:val="Normal (Web)"/>
    <w:basedOn w:val="a"/>
    <w:rsid w:val="00DC0D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a6">
    <w:name w:val="По умолчанию"/>
    <w:uiPriority w:val="99"/>
    <w:rsid w:val="00DC0D50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Body Text"/>
    <w:basedOn w:val="a"/>
    <w:link w:val="a8"/>
    <w:rsid w:val="00193A2B"/>
    <w:pPr>
      <w:spacing w:after="0"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link w:val="a7"/>
    <w:rsid w:val="00193A2B"/>
    <w:rPr>
      <w:sz w:val="28"/>
      <w:szCs w:val="28"/>
      <w:lang w:val="uk-UA"/>
    </w:rPr>
  </w:style>
  <w:style w:type="character" w:customStyle="1" w:styleId="a9">
    <w:name w:val="Неразрешенное упоминание"/>
    <w:uiPriority w:val="99"/>
    <w:semiHidden/>
    <w:unhideWhenUsed/>
    <w:rsid w:val="00582E9A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A5D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5DC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A5DC8"/>
    <w:rPr>
      <w:rFonts w:ascii="Calibri" w:hAnsi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5DC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A5DC8"/>
    <w:rPr>
      <w:rFonts w:ascii="Calibri" w:hAnsi="Calibri"/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A5D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gg197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76245911?pwd=V0JtZ1pGM2JlbTJwMnVldXIxQjJu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ktgg.kiev.ua/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gg.kiev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Links>
    <vt:vector size="24" baseType="variant"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https://www.ktgg.kiev.ua/uk</vt:lpwstr>
      </vt:variant>
      <vt:variant>
        <vt:lpwstr/>
      </vt:variant>
      <vt:variant>
        <vt:i4>3538983</vt:i4>
      </vt:variant>
      <vt:variant>
        <vt:i4>6</vt:i4>
      </vt:variant>
      <vt:variant>
        <vt:i4>0</vt:i4>
      </vt:variant>
      <vt:variant>
        <vt:i4>5</vt:i4>
      </vt:variant>
      <vt:variant>
        <vt:lpwstr>https://ktgg.kiev.ua/uk</vt:lpwstr>
      </vt:variant>
      <vt:variant>
        <vt:lpwstr/>
      </vt:variant>
      <vt:variant>
        <vt:i4>7143518</vt:i4>
      </vt:variant>
      <vt:variant>
        <vt:i4>3</vt:i4>
      </vt:variant>
      <vt:variant>
        <vt:i4>0</vt:i4>
      </vt:variant>
      <vt:variant>
        <vt:i4>5</vt:i4>
      </vt:variant>
      <vt:variant>
        <vt:lpwstr>mailto:ktgg1977@gmail.com</vt:lpwstr>
      </vt:variant>
      <vt:variant>
        <vt:lpwstr/>
      </vt:variant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https://us02web.zoom.us/j/82876245911?pwd=V0JtZ1pGM2JlbTJwMnVldXIxQjJuQT09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420-1</dc:creator>
  <cp:lastModifiedBy>Пользователь Windows</cp:lastModifiedBy>
  <cp:revision>2</cp:revision>
  <cp:lastPrinted>2021-09-15T13:05:00Z</cp:lastPrinted>
  <dcterms:created xsi:type="dcterms:W3CDTF">2023-09-21T20:26:00Z</dcterms:created>
  <dcterms:modified xsi:type="dcterms:W3CDTF">2023-09-21T20:26:00Z</dcterms:modified>
</cp:coreProperties>
</file>